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4B2F" w14:textId="4CD872B3" w:rsidR="00034BAA" w:rsidRPr="00DF7296" w:rsidRDefault="00034BAA" w:rsidP="00034BA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DF7296">
        <w:rPr>
          <w:rFonts w:eastAsia="Times New Roman" w:cstheme="minorHAnsi"/>
          <w:b/>
          <w:color w:val="222222"/>
          <w:u w:val="single"/>
          <w:lang w:eastAsia="en-GB"/>
        </w:rPr>
        <w:t>General Data Protection Regulations</w:t>
      </w:r>
      <w:r w:rsidR="008348B5" w:rsidRPr="00DF7296">
        <w:rPr>
          <w:rFonts w:eastAsia="Times New Roman" w:cstheme="minorHAnsi"/>
          <w:b/>
          <w:color w:val="222222"/>
          <w:u w:val="single"/>
          <w:lang w:eastAsia="en-GB"/>
        </w:rPr>
        <w:t xml:space="preserve"> for the Equine Veterinary Studies Award</w:t>
      </w:r>
      <w:r w:rsidR="003C3B6E" w:rsidRPr="00DF7296">
        <w:rPr>
          <w:rFonts w:eastAsia="Times New Roman" w:cstheme="minorHAnsi"/>
          <w:b/>
          <w:color w:val="222222"/>
          <w:u w:val="single"/>
          <w:lang w:eastAsia="en-GB"/>
        </w:rPr>
        <w:t xml:space="preserve"> (EVSA)</w:t>
      </w:r>
      <w:r w:rsidR="008348B5" w:rsidRPr="00DF7296">
        <w:rPr>
          <w:rFonts w:eastAsia="Times New Roman" w:cstheme="minorHAnsi"/>
          <w:b/>
          <w:color w:val="222222"/>
          <w:u w:val="single"/>
          <w:lang w:eastAsia="en-GB"/>
        </w:rPr>
        <w:t>.</w:t>
      </w:r>
      <w:r w:rsidRPr="00DF7296">
        <w:rPr>
          <w:rFonts w:eastAsia="Times New Roman" w:cstheme="minorHAnsi"/>
          <w:color w:val="222222"/>
          <w:lang w:eastAsia="en-GB"/>
        </w:rPr>
        <w:br/>
      </w:r>
      <w:r w:rsidRPr="00DF7296">
        <w:rPr>
          <w:rFonts w:eastAsia="Times New Roman" w:cstheme="minorHAnsi"/>
          <w:color w:val="222222"/>
          <w:lang w:eastAsia="en-GB"/>
        </w:rPr>
        <w:br/>
      </w:r>
      <w:r w:rsidR="008348B5" w:rsidRPr="00DF7296">
        <w:rPr>
          <w:rFonts w:eastAsia="Times New Roman" w:cstheme="minorHAnsi"/>
          <w:color w:val="222222"/>
          <w:lang w:eastAsia="en-GB"/>
        </w:rPr>
        <w:t xml:space="preserve">As a veterinary student </w:t>
      </w:r>
      <w:r w:rsidR="003C3B6E" w:rsidRPr="00DF7296">
        <w:rPr>
          <w:rFonts w:eastAsia="Times New Roman" w:cstheme="minorHAnsi"/>
          <w:color w:val="222222"/>
          <w:lang w:eastAsia="en-GB"/>
        </w:rPr>
        <w:t xml:space="preserve">or </w:t>
      </w:r>
      <w:r w:rsidR="00B06535" w:rsidRPr="00DF7296">
        <w:rPr>
          <w:rFonts w:eastAsia="Times New Roman" w:cstheme="minorHAnsi"/>
          <w:color w:val="222222"/>
          <w:lang w:eastAsia="en-GB"/>
        </w:rPr>
        <w:t>h</w:t>
      </w:r>
      <w:r w:rsidR="003C3B6E" w:rsidRPr="00DF7296">
        <w:rPr>
          <w:rFonts w:eastAsia="Times New Roman" w:cstheme="minorHAnsi"/>
          <w:color w:val="222222"/>
          <w:lang w:eastAsia="en-GB"/>
        </w:rPr>
        <w:t xml:space="preserve">ost </w:t>
      </w:r>
      <w:r w:rsidR="00991DCB" w:rsidRPr="00DF7296">
        <w:rPr>
          <w:rFonts w:eastAsia="Times New Roman" w:cstheme="minorHAnsi"/>
          <w:color w:val="222222"/>
          <w:lang w:eastAsia="en-GB"/>
        </w:rPr>
        <w:t>F</w:t>
      </w:r>
      <w:r w:rsidR="003C3B6E" w:rsidRPr="00DF7296">
        <w:rPr>
          <w:rFonts w:eastAsia="Times New Roman" w:cstheme="minorHAnsi"/>
          <w:color w:val="222222"/>
          <w:lang w:eastAsia="en-GB"/>
        </w:rPr>
        <w:t>arrier of the EVSA</w:t>
      </w:r>
      <w:r w:rsidR="00D01C75" w:rsidRPr="00DF7296">
        <w:rPr>
          <w:rFonts w:eastAsia="Times New Roman" w:cstheme="minorHAnsi"/>
          <w:color w:val="222222"/>
          <w:lang w:eastAsia="en-GB"/>
        </w:rPr>
        <w:t>,</w:t>
      </w:r>
      <w:r w:rsidR="003C3B6E" w:rsidRPr="00DF7296">
        <w:rPr>
          <w:rFonts w:eastAsia="Times New Roman" w:cstheme="minorHAnsi"/>
          <w:color w:val="222222"/>
          <w:lang w:eastAsia="en-GB"/>
        </w:rPr>
        <w:t xml:space="preserve"> </w:t>
      </w:r>
      <w:r w:rsidR="001917EF" w:rsidRPr="00DF7296">
        <w:rPr>
          <w:rFonts w:eastAsia="Times New Roman" w:cstheme="minorHAnsi"/>
          <w:color w:val="222222"/>
          <w:lang w:eastAsia="en-GB"/>
        </w:rPr>
        <w:t>personal information is kept by The Worshipful Company of Farriers (WCF)</w:t>
      </w:r>
      <w:r w:rsidR="009F2F3B" w:rsidRPr="00DF7296">
        <w:rPr>
          <w:rFonts w:eastAsia="Times New Roman" w:cstheme="minorHAnsi"/>
          <w:color w:val="222222"/>
          <w:lang w:eastAsia="en-GB"/>
        </w:rPr>
        <w:t>.</w:t>
      </w:r>
    </w:p>
    <w:p w14:paraId="03AA46B9" w14:textId="33B44F6E" w:rsidR="009F2F3B" w:rsidRPr="00DF7296" w:rsidRDefault="009F2F3B" w:rsidP="00034BA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DF7296">
        <w:rPr>
          <w:rFonts w:eastAsia="Times New Roman" w:cstheme="minorHAnsi"/>
          <w:color w:val="222222"/>
          <w:lang w:eastAsia="en-GB"/>
        </w:rPr>
        <w:t>This note explains the information that is held and</w:t>
      </w:r>
      <w:r w:rsidR="00AF0199" w:rsidRPr="00DF7296">
        <w:rPr>
          <w:rFonts w:eastAsia="Times New Roman" w:cstheme="minorHAnsi"/>
          <w:color w:val="222222"/>
          <w:lang w:eastAsia="en-GB"/>
        </w:rPr>
        <w:t xml:space="preserve"> answers questions you may have.</w:t>
      </w:r>
    </w:p>
    <w:p w14:paraId="2757F16D" w14:textId="47C2EEFC" w:rsidR="00AF0199" w:rsidRPr="00DF7296" w:rsidRDefault="00AF0199" w:rsidP="00034BA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DF7296">
        <w:rPr>
          <w:rFonts w:eastAsia="Times New Roman" w:cstheme="minorHAnsi"/>
          <w:color w:val="222222"/>
          <w:lang w:eastAsia="en-GB"/>
        </w:rPr>
        <w:t>We need to obtain your consent to hold this information for the purposes laid out here</w:t>
      </w:r>
      <w:r w:rsidR="00570A77" w:rsidRPr="00DF7296">
        <w:rPr>
          <w:rFonts w:eastAsia="Times New Roman" w:cstheme="minorHAnsi"/>
          <w:color w:val="222222"/>
          <w:lang w:eastAsia="en-GB"/>
        </w:rPr>
        <w:t xml:space="preserve">. Equally we </w:t>
      </w:r>
      <w:r w:rsidR="00CE5F8F" w:rsidRPr="00DF7296">
        <w:rPr>
          <w:rFonts w:eastAsia="Times New Roman" w:cstheme="minorHAnsi"/>
          <w:color w:val="222222"/>
          <w:lang w:eastAsia="en-GB"/>
        </w:rPr>
        <w:t xml:space="preserve">need to hear from you if you </w:t>
      </w:r>
      <w:r w:rsidR="00273D2E" w:rsidRPr="00DF7296">
        <w:rPr>
          <w:rFonts w:eastAsia="Times New Roman" w:cstheme="minorHAnsi"/>
          <w:color w:val="222222"/>
          <w:lang w:eastAsia="en-GB"/>
        </w:rPr>
        <w:t xml:space="preserve">wish </w:t>
      </w:r>
      <w:r w:rsidR="00D01C75" w:rsidRPr="00DF7296">
        <w:rPr>
          <w:rFonts w:eastAsia="Times New Roman" w:cstheme="minorHAnsi"/>
          <w:color w:val="222222"/>
          <w:lang w:eastAsia="en-GB"/>
        </w:rPr>
        <w:t>u</w:t>
      </w:r>
      <w:r w:rsidR="00273D2E" w:rsidRPr="00DF7296">
        <w:rPr>
          <w:rFonts w:eastAsia="Times New Roman" w:cstheme="minorHAnsi"/>
          <w:color w:val="222222"/>
          <w:lang w:eastAsia="en-GB"/>
        </w:rPr>
        <w:t>s not to hold this information.</w:t>
      </w:r>
    </w:p>
    <w:p w14:paraId="2DDCD332" w14:textId="5931C209" w:rsidR="00273D2E" w:rsidRPr="00DF7296" w:rsidRDefault="00273D2E" w:rsidP="00034BA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en-GB"/>
        </w:rPr>
      </w:pPr>
      <w:r w:rsidRPr="00DF7296">
        <w:rPr>
          <w:rFonts w:eastAsia="Times New Roman" w:cstheme="minorHAnsi"/>
          <w:b/>
          <w:bCs/>
          <w:color w:val="222222"/>
          <w:lang w:eastAsia="en-GB"/>
        </w:rPr>
        <w:t xml:space="preserve">A consent form is attached below and we ask you to sign this </w:t>
      </w:r>
      <w:r w:rsidR="00124B18" w:rsidRPr="00DF7296">
        <w:rPr>
          <w:rFonts w:eastAsia="Times New Roman" w:cstheme="minorHAnsi"/>
          <w:b/>
          <w:bCs/>
          <w:color w:val="222222"/>
          <w:lang w:eastAsia="en-GB"/>
        </w:rPr>
        <w:t>and return it to the EVSA Coordinator (EC) (</w:t>
      </w:r>
      <w:r w:rsidR="007B55EF" w:rsidRPr="00DF7296">
        <w:rPr>
          <w:rFonts w:eastAsia="Times New Roman" w:cstheme="minorHAnsi"/>
          <w:b/>
          <w:bCs/>
          <w:color w:val="222222"/>
          <w:lang w:eastAsia="en-GB"/>
        </w:rPr>
        <w:t>evsa@wcf.org.uk</w:t>
      </w:r>
      <w:r w:rsidR="00124B18" w:rsidRPr="00DF7296">
        <w:rPr>
          <w:rFonts w:eastAsia="Times New Roman" w:cstheme="minorHAnsi"/>
          <w:b/>
          <w:bCs/>
          <w:color w:val="222222"/>
          <w:lang w:eastAsia="en-GB"/>
        </w:rPr>
        <w:t>)</w:t>
      </w:r>
    </w:p>
    <w:p w14:paraId="55204AE0" w14:textId="77777777" w:rsidR="00034BAA" w:rsidRPr="00DF7296" w:rsidRDefault="00034BAA" w:rsidP="00034BA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lang w:eastAsia="en-GB"/>
        </w:rPr>
      </w:pPr>
    </w:p>
    <w:p w14:paraId="4334789E" w14:textId="1A93127B" w:rsidR="00034BAA" w:rsidRPr="00DF7296" w:rsidRDefault="00034BAA" w:rsidP="00034BA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DF7296">
        <w:rPr>
          <w:rFonts w:eastAsia="Times New Roman" w:cstheme="minorHAnsi"/>
          <w:color w:val="222222"/>
          <w:lang w:eastAsia="en-GB"/>
        </w:rPr>
        <w:t>WHAT INFORMATION DOES THE EVSA COORDINATOR STORE ABOUT INDIVIDUALS/ORGANISATIONS.</w:t>
      </w:r>
      <w:r w:rsidRPr="00DF7296">
        <w:rPr>
          <w:rFonts w:eastAsia="Times New Roman" w:cstheme="minorHAnsi"/>
          <w:color w:val="222222"/>
          <w:lang w:eastAsia="en-GB"/>
        </w:rPr>
        <w:br/>
        <w:t xml:space="preserve">1. Contact details (including name, email, alternative email, mobile phone number, </w:t>
      </w:r>
      <w:proofErr w:type="gramStart"/>
      <w:r w:rsidRPr="00DF7296">
        <w:rPr>
          <w:rFonts w:eastAsia="Times New Roman" w:cstheme="minorHAnsi"/>
          <w:color w:val="222222"/>
          <w:lang w:eastAsia="en-GB"/>
        </w:rPr>
        <w:t>address</w:t>
      </w:r>
      <w:proofErr w:type="gramEnd"/>
      <w:r w:rsidRPr="00DF7296">
        <w:rPr>
          <w:rFonts w:eastAsia="Times New Roman" w:cstheme="minorHAnsi"/>
          <w:color w:val="222222"/>
          <w:lang w:eastAsia="en-GB"/>
        </w:rPr>
        <w:t xml:space="preserve"> and mobile number of next of kin)</w:t>
      </w:r>
      <w:r w:rsidR="00E30593" w:rsidRPr="00DF7296">
        <w:rPr>
          <w:rFonts w:eastAsia="Times New Roman" w:cstheme="minorHAnsi"/>
          <w:color w:val="222222"/>
          <w:lang w:eastAsia="en-GB"/>
        </w:rPr>
        <w:t>. Bank details provided by you for payment of expenses.</w:t>
      </w:r>
      <w:r w:rsidRPr="00DF7296">
        <w:rPr>
          <w:rFonts w:eastAsia="Times New Roman" w:cstheme="minorHAnsi"/>
          <w:color w:val="222222"/>
          <w:lang w:eastAsia="en-GB"/>
        </w:rPr>
        <w:br/>
        <w:t>2. All email correspondence between</w:t>
      </w:r>
      <w:r w:rsidR="005C23E2" w:rsidRPr="00DF7296">
        <w:rPr>
          <w:rFonts w:eastAsia="Times New Roman" w:cstheme="minorHAnsi"/>
          <w:color w:val="222222"/>
          <w:lang w:eastAsia="en-GB"/>
        </w:rPr>
        <w:t xml:space="preserve"> the </w:t>
      </w:r>
      <w:r w:rsidRPr="00DF7296">
        <w:rPr>
          <w:rFonts w:eastAsia="Times New Roman" w:cstheme="minorHAnsi"/>
          <w:color w:val="222222"/>
          <w:lang w:eastAsia="en-GB"/>
        </w:rPr>
        <w:t xml:space="preserve">vet student, </w:t>
      </w:r>
      <w:r w:rsidR="00B81AEC" w:rsidRPr="00DF7296">
        <w:rPr>
          <w:rFonts w:eastAsia="Times New Roman" w:cstheme="minorHAnsi"/>
          <w:color w:val="222222"/>
          <w:lang w:eastAsia="en-GB"/>
        </w:rPr>
        <w:t>H</w:t>
      </w:r>
      <w:r w:rsidRPr="00DF7296">
        <w:rPr>
          <w:rFonts w:eastAsia="Times New Roman" w:cstheme="minorHAnsi"/>
          <w:color w:val="222222"/>
          <w:lang w:eastAsia="en-GB"/>
        </w:rPr>
        <w:t xml:space="preserve">ost </w:t>
      </w:r>
      <w:r w:rsidR="005C23E2" w:rsidRPr="00DF7296">
        <w:rPr>
          <w:rFonts w:eastAsia="Times New Roman" w:cstheme="minorHAnsi"/>
          <w:color w:val="222222"/>
          <w:lang w:eastAsia="en-GB"/>
        </w:rPr>
        <w:t>F</w:t>
      </w:r>
      <w:r w:rsidRPr="00DF7296">
        <w:rPr>
          <w:rFonts w:eastAsia="Times New Roman" w:cstheme="minorHAnsi"/>
          <w:color w:val="222222"/>
          <w:lang w:eastAsia="en-GB"/>
        </w:rPr>
        <w:t xml:space="preserve">arrier, </w:t>
      </w:r>
      <w:r w:rsidR="005C23E2" w:rsidRPr="00DF7296">
        <w:rPr>
          <w:rFonts w:eastAsia="Times New Roman" w:cstheme="minorHAnsi"/>
          <w:color w:val="222222"/>
          <w:lang w:eastAsia="en-GB"/>
        </w:rPr>
        <w:t>C</w:t>
      </w:r>
      <w:r w:rsidRPr="00DF7296">
        <w:rPr>
          <w:rFonts w:eastAsia="Times New Roman" w:cstheme="minorHAnsi"/>
          <w:color w:val="222222"/>
          <w:lang w:eastAsia="en-GB"/>
        </w:rPr>
        <w:t xml:space="preserve">lerk, </w:t>
      </w:r>
      <w:r w:rsidR="00124B18" w:rsidRPr="00DF7296">
        <w:rPr>
          <w:rFonts w:eastAsia="Times New Roman" w:cstheme="minorHAnsi"/>
          <w:color w:val="222222"/>
          <w:lang w:eastAsia="en-GB"/>
        </w:rPr>
        <w:t>EC</w:t>
      </w:r>
      <w:r w:rsidRPr="00DF7296">
        <w:rPr>
          <w:rFonts w:eastAsia="Times New Roman" w:cstheme="minorHAnsi"/>
          <w:color w:val="222222"/>
          <w:lang w:eastAsia="en-GB"/>
        </w:rPr>
        <w:t>. </w:t>
      </w:r>
      <w:r w:rsidR="00170D15" w:rsidRPr="00DF7296">
        <w:rPr>
          <w:rFonts w:eastAsia="Times New Roman" w:cstheme="minorHAnsi"/>
          <w:color w:val="222222"/>
          <w:lang w:eastAsia="en-GB"/>
        </w:rPr>
        <w:t xml:space="preserve">This may include a brief CV provided by the EVSA student when applying for </w:t>
      </w:r>
      <w:r w:rsidR="005C23E2" w:rsidRPr="00DF7296">
        <w:rPr>
          <w:rFonts w:eastAsia="Times New Roman" w:cstheme="minorHAnsi"/>
          <w:color w:val="222222"/>
          <w:lang w:eastAsia="en-GB"/>
        </w:rPr>
        <w:t>F</w:t>
      </w:r>
      <w:r w:rsidR="00170D15" w:rsidRPr="00DF7296">
        <w:rPr>
          <w:rFonts w:eastAsia="Times New Roman" w:cstheme="minorHAnsi"/>
          <w:color w:val="222222"/>
          <w:lang w:eastAsia="en-GB"/>
        </w:rPr>
        <w:t>reedom of th</w:t>
      </w:r>
      <w:r w:rsidR="00D01C75" w:rsidRPr="00DF7296">
        <w:rPr>
          <w:rFonts w:eastAsia="Times New Roman" w:cstheme="minorHAnsi"/>
          <w:color w:val="222222"/>
          <w:lang w:eastAsia="en-GB"/>
        </w:rPr>
        <w:t>e</w:t>
      </w:r>
      <w:r w:rsidR="00170D15" w:rsidRPr="00DF7296">
        <w:rPr>
          <w:rFonts w:eastAsia="Times New Roman" w:cstheme="minorHAnsi"/>
          <w:color w:val="222222"/>
          <w:lang w:eastAsia="en-GB"/>
        </w:rPr>
        <w:t xml:space="preserve"> </w:t>
      </w:r>
      <w:r w:rsidR="005C23E2" w:rsidRPr="00DF7296">
        <w:rPr>
          <w:rFonts w:eastAsia="Times New Roman" w:cstheme="minorHAnsi"/>
          <w:color w:val="222222"/>
          <w:lang w:eastAsia="en-GB"/>
        </w:rPr>
        <w:t>Company</w:t>
      </w:r>
      <w:r w:rsidR="00170D15" w:rsidRPr="00DF7296">
        <w:rPr>
          <w:rFonts w:eastAsia="Times New Roman" w:cstheme="minorHAnsi"/>
          <w:color w:val="222222"/>
          <w:lang w:eastAsia="en-GB"/>
        </w:rPr>
        <w:t>.</w:t>
      </w:r>
      <w:r w:rsidRPr="00DF7296">
        <w:rPr>
          <w:rFonts w:eastAsia="Times New Roman" w:cstheme="minorHAnsi"/>
          <w:color w:val="222222"/>
          <w:lang w:eastAsia="en-GB"/>
        </w:rPr>
        <w:br/>
        <w:t xml:space="preserve">3. The results of an anonymised Survey Monkey questionnaire conducted each year for both </w:t>
      </w:r>
      <w:r w:rsidR="005C23E2" w:rsidRPr="00DF7296">
        <w:rPr>
          <w:rFonts w:eastAsia="Times New Roman" w:cstheme="minorHAnsi"/>
          <w:color w:val="222222"/>
          <w:lang w:eastAsia="en-GB"/>
        </w:rPr>
        <w:t xml:space="preserve">vet </w:t>
      </w:r>
      <w:r w:rsidRPr="00DF7296">
        <w:rPr>
          <w:rFonts w:eastAsia="Times New Roman" w:cstheme="minorHAnsi"/>
          <w:color w:val="222222"/>
          <w:lang w:eastAsia="en-GB"/>
        </w:rPr>
        <w:t xml:space="preserve">students and </w:t>
      </w:r>
      <w:r w:rsidR="005C23E2" w:rsidRPr="00DF7296">
        <w:rPr>
          <w:rFonts w:eastAsia="Times New Roman" w:cstheme="minorHAnsi"/>
          <w:color w:val="222222"/>
          <w:lang w:eastAsia="en-GB"/>
        </w:rPr>
        <w:t>F</w:t>
      </w:r>
      <w:r w:rsidRPr="00DF7296">
        <w:rPr>
          <w:rFonts w:eastAsia="Times New Roman" w:cstheme="minorHAnsi"/>
          <w:color w:val="222222"/>
          <w:lang w:eastAsia="en-GB"/>
        </w:rPr>
        <w:t xml:space="preserve">arriers.  The completed report is shared with students, </w:t>
      </w:r>
      <w:r w:rsidR="003C15E4" w:rsidRPr="00DF7296">
        <w:rPr>
          <w:rFonts w:eastAsia="Times New Roman" w:cstheme="minorHAnsi"/>
          <w:color w:val="222222"/>
          <w:lang w:eastAsia="en-GB"/>
        </w:rPr>
        <w:t>F</w:t>
      </w:r>
      <w:r w:rsidRPr="00DF7296">
        <w:rPr>
          <w:rFonts w:eastAsia="Times New Roman" w:cstheme="minorHAnsi"/>
          <w:color w:val="222222"/>
          <w:lang w:eastAsia="en-GB"/>
        </w:rPr>
        <w:t>arriers, university coordinators and Court on an annual basis and may be used in WCF or farriery related publications.</w:t>
      </w:r>
      <w:r w:rsidRPr="00DF7296">
        <w:rPr>
          <w:rFonts w:eastAsia="Times New Roman" w:cstheme="minorHAnsi"/>
          <w:color w:val="222222"/>
          <w:lang w:eastAsia="en-GB"/>
        </w:rPr>
        <w:br/>
        <w:t xml:space="preserve">4. </w:t>
      </w:r>
      <w:r w:rsidR="00124B18" w:rsidRPr="00DF7296">
        <w:rPr>
          <w:rFonts w:eastAsia="Times New Roman" w:cstheme="minorHAnsi"/>
          <w:color w:val="222222"/>
          <w:lang w:eastAsia="en-GB"/>
        </w:rPr>
        <w:t>The EC</w:t>
      </w:r>
      <w:r w:rsidRPr="00DF7296">
        <w:rPr>
          <w:rFonts w:eastAsia="Times New Roman" w:cstheme="minorHAnsi"/>
          <w:color w:val="222222"/>
          <w:lang w:eastAsia="en-GB"/>
        </w:rPr>
        <w:t xml:space="preserve"> maintain</w:t>
      </w:r>
      <w:r w:rsidR="00124B18" w:rsidRPr="00DF7296">
        <w:rPr>
          <w:rFonts w:eastAsia="Times New Roman" w:cstheme="minorHAnsi"/>
          <w:color w:val="222222"/>
          <w:lang w:eastAsia="en-GB"/>
        </w:rPr>
        <w:t>s</w:t>
      </w:r>
      <w:r w:rsidRPr="00DF7296">
        <w:rPr>
          <w:rFonts w:eastAsia="Times New Roman" w:cstheme="minorHAnsi"/>
          <w:color w:val="222222"/>
          <w:lang w:eastAsia="en-GB"/>
        </w:rPr>
        <w:t xml:space="preserve"> a spreadsheet of all costs incurred for each award by year to enable the </w:t>
      </w:r>
      <w:r w:rsidR="003C15E4" w:rsidRPr="00DF7296">
        <w:rPr>
          <w:rFonts w:eastAsia="Times New Roman" w:cstheme="minorHAnsi"/>
          <w:color w:val="222222"/>
          <w:lang w:eastAsia="en-GB"/>
        </w:rPr>
        <w:t>C</w:t>
      </w:r>
      <w:r w:rsidRPr="00DF7296">
        <w:rPr>
          <w:rFonts w:eastAsia="Times New Roman" w:cstheme="minorHAnsi"/>
          <w:color w:val="222222"/>
          <w:lang w:eastAsia="en-GB"/>
        </w:rPr>
        <w:t xml:space="preserve">haritable </w:t>
      </w:r>
      <w:r w:rsidR="003C15E4" w:rsidRPr="00DF7296">
        <w:rPr>
          <w:rFonts w:eastAsia="Times New Roman" w:cstheme="minorHAnsi"/>
          <w:color w:val="222222"/>
          <w:lang w:eastAsia="en-GB"/>
        </w:rPr>
        <w:t>T</w:t>
      </w:r>
      <w:r w:rsidRPr="00DF7296">
        <w:rPr>
          <w:rFonts w:eastAsia="Times New Roman" w:cstheme="minorHAnsi"/>
          <w:color w:val="222222"/>
          <w:lang w:eastAsia="en-GB"/>
        </w:rPr>
        <w:t>rust to reconcile their payments with expenses requested each year and to help control the EVSA budget.</w:t>
      </w:r>
      <w:r w:rsidR="005E2492" w:rsidRPr="00DF7296">
        <w:rPr>
          <w:rFonts w:eastAsia="Times New Roman" w:cstheme="minorHAnsi"/>
          <w:color w:val="222222"/>
          <w:lang w:eastAsia="en-GB"/>
        </w:rPr>
        <w:t xml:space="preserve"> This is viewed by the WCF Treasurer</w:t>
      </w:r>
      <w:r w:rsidR="00B81AEC" w:rsidRPr="00DF7296">
        <w:rPr>
          <w:rFonts w:eastAsia="Times New Roman" w:cstheme="minorHAnsi"/>
          <w:color w:val="222222"/>
          <w:lang w:eastAsia="en-GB"/>
        </w:rPr>
        <w:t xml:space="preserve"> and Book keeper</w:t>
      </w:r>
      <w:r w:rsidR="00D15AEB" w:rsidRPr="00DF7296">
        <w:rPr>
          <w:rFonts w:eastAsia="Times New Roman" w:cstheme="minorHAnsi"/>
          <w:color w:val="222222"/>
          <w:lang w:eastAsia="en-GB"/>
        </w:rPr>
        <w:t xml:space="preserve"> for the purposes of paying expenses.</w:t>
      </w:r>
      <w:r w:rsidRPr="00DF7296">
        <w:rPr>
          <w:rFonts w:eastAsia="Times New Roman" w:cstheme="minorHAnsi"/>
          <w:color w:val="222222"/>
          <w:shd w:val="clear" w:color="auto" w:fill="FFFFFF"/>
          <w:lang w:eastAsia="en-GB"/>
        </w:rPr>
        <w:br/>
      </w:r>
    </w:p>
    <w:p w14:paraId="4F041280" w14:textId="72AD8F9E" w:rsidR="00034BAA" w:rsidRPr="00DF7296" w:rsidRDefault="00034BAA" w:rsidP="00034BA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DF7296">
        <w:rPr>
          <w:rFonts w:eastAsia="Times New Roman" w:cstheme="minorHAnsi"/>
          <w:color w:val="222222"/>
          <w:shd w:val="clear" w:color="auto" w:fill="FFFFFF"/>
          <w:lang w:eastAsia="en-GB"/>
        </w:rPr>
        <w:t>WHERE DOES THE EVSA COORDINATOR STORE INFORMATION ABOUT INDIVIDUALS/ORGANISATIONS.</w:t>
      </w:r>
      <w:r w:rsidRPr="00DF7296">
        <w:rPr>
          <w:rFonts w:eastAsia="Times New Roman" w:cstheme="minorHAnsi"/>
          <w:color w:val="222222"/>
          <w:lang w:eastAsia="en-GB"/>
        </w:rPr>
        <w:t> </w:t>
      </w:r>
      <w:r w:rsidRPr="00DF7296">
        <w:rPr>
          <w:rFonts w:eastAsia="Times New Roman" w:cstheme="minorHAnsi"/>
          <w:color w:val="222222"/>
          <w:lang w:eastAsia="en-GB"/>
        </w:rPr>
        <w:br/>
        <w:t>A real effort is made to keep all data relating to the EVSA award in digital format. </w:t>
      </w:r>
      <w:r w:rsidRPr="00DF7296">
        <w:rPr>
          <w:rFonts w:eastAsia="Times New Roman" w:cstheme="minorHAnsi"/>
          <w:color w:val="222222"/>
          <w:lang w:eastAsia="en-GB"/>
        </w:rPr>
        <w:br/>
        <w:t xml:space="preserve">1. Each annual award is held in a named folder on </w:t>
      </w:r>
      <w:r w:rsidR="00124B18" w:rsidRPr="00DF7296">
        <w:rPr>
          <w:rFonts w:eastAsia="Times New Roman" w:cstheme="minorHAnsi"/>
          <w:color w:val="222222"/>
          <w:lang w:eastAsia="en-GB"/>
        </w:rPr>
        <w:t xml:space="preserve">the EC </w:t>
      </w:r>
      <w:r w:rsidR="00366147" w:rsidRPr="00DF7296">
        <w:rPr>
          <w:rFonts w:eastAsia="Times New Roman" w:cstheme="minorHAnsi"/>
          <w:color w:val="222222"/>
          <w:lang w:eastAsia="en-GB"/>
        </w:rPr>
        <w:t xml:space="preserve">section of the </w:t>
      </w:r>
      <w:r w:rsidR="007C6E91" w:rsidRPr="00DF7296">
        <w:rPr>
          <w:rFonts w:eastAsia="Times New Roman" w:cstheme="minorHAnsi"/>
          <w:color w:val="222222"/>
          <w:lang w:eastAsia="en-GB"/>
        </w:rPr>
        <w:t>WCF server</w:t>
      </w:r>
      <w:r w:rsidRPr="00DF7296">
        <w:rPr>
          <w:rFonts w:eastAsia="Times New Roman" w:cstheme="minorHAnsi"/>
          <w:color w:val="222222"/>
          <w:lang w:eastAsia="en-GB"/>
        </w:rPr>
        <w:t xml:space="preserve">. Information sent to </w:t>
      </w:r>
      <w:r w:rsidR="00124B18" w:rsidRPr="00DF7296">
        <w:rPr>
          <w:rFonts w:eastAsia="Times New Roman" w:cstheme="minorHAnsi"/>
          <w:color w:val="222222"/>
          <w:lang w:eastAsia="en-GB"/>
        </w:rPr>
        <w:t>the EC</w:t>
      </w:r>
      <w:r w:rsidRPr="00DF7296">
        <w:rPr>
          <w:rFonts w:eastAsia="Times New Roman" w:cstheme="minorHAnsi"/>
          <w:color w:val="222222"/>
          <w:lang w:eastAsia="en-GB"/>
        </w:rPr>
        <w:t xml:space="preserve"> by email is stored in this folder. </w:t>
      </w:r>
    </w:p>
    <w:p w14:paraId="6A468ED1" w14:textId="54669973" w:rsidR="00034BAA" w:rsidRPr="00DF7296" w:rsidRDefault="00034BAA" w:rsidP="00034BA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DF7296">
        <w:rPr>
          <w:rFonts w:eastAsia="Times New Roman" w:cstheme="minorHAnsi"/>
          <w:color w:val="222222"/>
          <w:lang w:eastAsia="en-GB"/>
        </w:rPr>
        <w:t xml:space="preserve">2. Generic templates of information, leaflets, forms, and historic examples of clinical reports are </w:t>
      </w:r>
      <w:r w:rsidR="009726BB" w:rsidRPr="00DF7296">
        <w:rPr>
          <w:rFonts w:eastAsia="Times New Roman" w:cstheme="minorHAnsi"/>
          <w:color w:val="222222"/>
          <w:lang w:eastAsia="en-GB"/>
        </w:rPr>
        <w:t>held on the WCF website (</w:t>
      </w:r>
      <w:r w:rsidR="00C45C27" w:rsidRPr="00DF7296">
        <w:rPr>
          <w:rFonts w:eastAsia="Times New Roman" w:cstheme="minorHAnsi"/>
          <w:color w:val="222222"/>
          <w:lang w:eastAsia="en-GB"/>
        </w:rPr>
        <w:t>https://www.wcf.org.uk/about-evsa</w:t>
      </w:r>
      <w:r w:rsidR="009726BB" w:rsidRPr="00DF7296">
        <w:rPr>
          <w:rFonts w:eastAsia="Times New Roman" w:cstheme="minorHAnsi"/>
          <w:color w:val="222222"/>
          <w:lang w:eastAsia="en-GB"/>
        </w:rPr>
        <w:t>)</w:t>
      </w:r>
      <w:r w:rsidR="00C45C27" w:rsidRPr="00DF7296">
        <w:rPr>
          <w:rFonts w:eastAsia="Times New Roman" w:cstheme="minorHAnsi"/>
          <w:color w:val="222222"/>
          <w:lang w:eastAsia="en-GB"/>
        </w:rPr>
        <w:t>.</w:t>
      </w:r>
    </w:p>
    <w:p w14:paraId="67640FF6" w14:textId="119FC45F" w:rsidR="00E30593" w:rsidRPr="00DF7296" w:rsidRDefault="00034BAA" w:rsidP="00034BA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DF7296">
        <w:rPr>
          <w:rFonts w:eastAsia="Times New Roman" w:cstheme="minorHAnsi"/>
          <w:color w:val="222222"/>
          <w:lang w:eastAsia="en-GB"/>
        </w:rPr>
        <w:t xml:space="preserve">3. </w:t>
      </w:r>
      <w:r w:rsidR="00386856" w:rsidRPr="00DF7296">
        <w:rPr>
          <w:rFonts w:eastAsia="Times New Roman" w:cstheme="minorHAnsi"/>
          <w:color w:val="222222"/>
          <w:lang w:eastAsia="en-GB"/>
        </w:rPr>
        <w:t>Very l</w:t>
      </w:r>
      <w:r w:rsidRPr="00DF7296">
        <w:rPr>
          <w:rFonts w:eastAsia="Times New Roman" w:cstheme="minorHAnsi"/>
          <w:color w:val="222222"/>
          <w:lang w:eastAsia="en-GB"/>
        </w:rPr>
        <w:t xml:space="preserve">imited hard copy (paper) information is kept in a lever arch file for each year. </w:t>
      </w:r>
      <w:r w:rsidR="001F2F88" w:rsidRPr="00DF7296">
        <w:rPr>
          <w:rFonts w:eastAsia="Times New Roman" w:cstheme="minorHAnsi"/>
          <w:color w:val="222222"/>
          <w:lang w:eastAsia="en-GB"/>
        </w:rPr>
        <w:t>A</w:t>
      </w:r>
      <w:r w:rsidR="00C45C27" w:rsidRPr="00DF7296">
        <w:rPr>
          <w:rFonts w:eastAsia="Times New Roman" w:cstheme="minorHAnsi"/>
          <w:color w:val="222222"/>
          <w:lang w:eastAsia="en-GB"/>
        </w:rPr>
        <w:t xml:space="preserve">ll the paper </w:t>
      </w:r>
      <w:r w:rsidR="001F2F88" w:rsidRPr="00DF7296">
        <w:rPr>
          <w:rFonts w:eastAsia="Times New Roman" w:cstheme="minorHAnsi"/>
          <w:color w:val="222222"/>
          <w:lang w:eastAsia="en-GB"/>
        </w:rPr>
        <w:t xml:space="preserve">records are held at the </w:t>
      </w:r>
      <w:r w:rsidR="00636D21" w:rsidRPr="00DF7296">
        <w:rPr>
          <w:rFonts w:eastAsia="Times New Roman" w:cstheme="minorHAnsi"/>
          <w:color w:val="222222"/>
          <w:lang w:eastAsia="en-GB"/>
        </w:rPr>
        <w:t>office</w:t>
      </w:r>
      <w:r w:rsidR="001F2F88" w:rsidRPr="00DF7296">
        <w:rPr>
          <w:rFonts w:eastAsia="Times New Roman" w:cstheme="minorHAnsi"/>
          <w:color w:val="222222"/>
          <w:lang w:eastAsia="en-GB"/>
        </w:rPr>
        <w:t xml:space="preserve"> of </w:t>
      </w:r>
      <w:r w:rsidR="00351CC8" w:rsidRPr="00DF7296">
        <w:rPr>
          <w:rFonts w:eastAsia="Times New Roman" w:cstheme="minorHAnsi"/>
          <w:color w:val="222222"/>
          <w:lang w:eastAsia="en-GB"/>
        </w:rPr>
        <w:t xml:space="preserve">the </w:t>
      </w:r>
      <w:r w:rsidR="001F2F88" w:rsidRPr="00DF7296">
        <w:rPr>
          <w:rFonts w:eastAsia="Times New Roman" w:cstheme="minorHAnsi"/>
          <w:color w:val="222222"/>
          <w:lang w:eastAsia="en-GB"/>
        </w:rPr>
        <w:t>EC.</w:t>
      </w:r>
    </w:p>
    <w:p w14:paraId="2FE1CB5B" w14:textId="28A01715" w:rsidR="00034BAA" w:rsidRPr="00DF7296" w:rsidRDefault="00034BAA" w:rsidP="00034BA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14:paraId="45B82B76" w14:textId="77528A01" w:rsidR="00515808" w:rsidRPr="00DF7296" w:rsidRDefault="00034BAA" w:rsidP="00034BA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DF7296">
        <w:rPr>
          <w:rFonts w:eastAsia="Times New Roman" w:cstheme="minorHAnsi"/>
          <w:color w:val="222222"/>
          <w:shd w:val="clear" w:color="auto" w:fill="FFFFFF"/>
          <w:lang w:eastAsia="en-GB"/>
        </w:rPr>
        <w:t>WHAT DOES THE EVSA COORDINATOR USE INFORMATION STORED ABOUT INDIVIDUALS/ORGANISATIONS FOR?</w:t>
      </w:r>
      <w:r w:rsidRPr="00DF7296">
        <w:rPr>
          <w:rFonts w:eastAsia="Times New Roman" w:cstheme="minorHAnsi"/>
          <w:color w:val="222222"/>
          <w:shd w:val="clear" w:color="auto" w:fill="FFFFFF"/>
          <w:lang w:eastAsia="en-GB"/>
        </w:rPr>
        <w:br/>
      </w:r>
      <w:r w:rsidRPr="00DF7296">
        <w:rPr>
          <w:rFonts w:eastAsia="Times New Roman" w:cstheme="minorHAnsi"/>
          <w:color w:val="222222"/>
          <w:lang w:eastAsia="en-GB"/>
        </w:rPr>
        <w:t xml:space="preserve">1. The information held by the </w:t>
      </w:r>
      <w:r w:rsidR="00B074D8" w:rsidRPr="00DF7296">
        <w:rPr>
          <w:rFonts w:eastAsia="Times New Roman" w:cstheme="minorHAnsi"/>
          <w:color w:val="222222"/>
          <w:lang w:eastAsia="en-GB"/>
        </w:rPr>
        <w:t xml:space="preserve">EC </w:t>
      </w:r>
      <w:r w:rsidRPr="00DF7296">
        <w:rPr>
          <w:rFonts w:eastAsia="Times New Roman" w:cstheme="minorHAnsi"/>
          <w:color w:val="222222"/>
          <w:lang w:eastAsia="en-GB"/>
        </w:rPr>
        <w:t xml:space="preserve"> is used to contact students, </w:t>
      </w:r>
      <w:r w:rsidR="001F2F88" w:rsidRPr="00DF7296">
        <w:rPr>
          <w:rFonts w:eastAsia="Times New Roman" w:cstheme="minorHAnsi"/>
          <w:color w:val="222222"/>
          <w:lang w:eastAsia="en-GB"/>
        </w:rPr>
        <w:t>F</w:t>
      </w:r>
      <w:r w:rsidRPr="00DF7296">
        <w:rPr>
          <w:rFonts w:eastAsia="Times New Roman" w:cstheme="minorHAnsi"/>
          <w:color w:val="222222"/>
          <w:lang w:eastAsia="en-GB"/>
        </w:rPr>
        <w:t>arriers and vet school coordinators for the</w:t>
      </w:r>
      <w:r w:rsidRPr="00DF7296">
        <w:rPr>
          <w:rFonts w:eastAsia="Times New Roman" w:cstheme="minorHAnsi"/>
          <w:color w:val="222222"/>
          <w:shd w:val="clear" w:color="auto" w:fill="FFFFFF"/>
          <w:lang w:eastAsia="en-GB"/>
        </w:rPr>
        <w:t> granting, uptake, delivery, reporting and promoting of the EVSA award a</w:t>
      </w:r>
      <w:r w:rsidR="00170D15" w:rsidRPr="00DF7296">
        <w:rPr>
          <w:rFonts w:eastAsia="Times New Roman" w:cstheme="minorHAnsi"/>
          <w:color w:val="222222"/>
          <w:shd w:val="clear" w:color="auto" w:fill="FFFFFF"/>
          <w:lang w:eastAsia="en-GB"/>
        </w:rPr>
        <w:t>s</w:t>
      </w:r>
      <w:r w:rsidRPr="00DF729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well as </w:t>
      </w:r>
      <w:r w:rsidR="001F2F88" w:rsidRPr="00DF7296">
        <w:rPr>
          <w:rFonts w:eastAsia="Times New Roman" w:cstheme="minorHAnsi"/>
          <w:color w:val="222222"/>
          <w:shd w:val="clear" w:color="auto" w:fill="FFFFFF"/>
          <w:lang w:eastAsia="en-GB"/>
        </w:rPr>
        <w:t>F</w:t>
      </w:r>
      <w:r w:rsidRPr="00DF7296">
        <w:rPr>
          <w:rFonts w:eastAsia="Times New Roman" w:cstheme="minorHAnsi"/>
          <w:color w:val="222222"/>
          <w:shd w:val="clear" w:color="auto" w:fill="FFFFFF"/>
          <w:lang w:eastAsia="en-GB"/>
        </w:rPr>
        <w:t>reedom application correspondence.</w:t>
      </w:r>
      <w:r w:rsidRPr="00DF7296">
        <w:rPr>
          <w:rFonts w:eastAsia="Times New Roman" w:cstheme="minorHAnsi"/>
          <w:color w:val="222222"/>
          <w:lang w:eastAsia="en-GB"/>
        </w:rPr>
        <w:t> </w:t>
      </w:r>
      <w:r w:rsidRPr="00DF7296">
        <w:rPr>
          <w:rFonts w:eastAsia="Times New Roman" w:cstheme="minorHAnsi"/>
          <w:color w:val="222222"/>
          <w:lang w:eastAsia="en-GB"/>
        </w:rPr>
        <w:br/>
        <w:t xml:space="preserve">2. Clinical reports and photographs are written by vet students (and occasionally by farriers) about the EVSA experience and the WCF use these reports in their online and </w:t>
      </w:r>
      <w:proofErr w:type="gramStart"/>
      <w:r w:rsidRPr="00DF7296">
        <w:rPr>
          <w:rFonts w:eastAsia="Times New Roman" w:cstheme="minorHAnsi"/>
          <w:color w:val="222222"/>
          <w:lang w:eastAsia="en-GB"/>
        </w:rPr>
        <w:t>paper based</w:t>
      </w:r>
      <w:proofErr w:type="gramEnd"/>
      <w:r w:rsidRPr="00DF7296">
        <w:rPr>
          <w:rFonts w:eastAsia="Times New Roman" w:cstheme="minorHAnsi"/>
          <w:color w:val="222222"/>
          <w:lang w:eastAsia="en-GB"/>
        </w:rPr>
        <w:t xml:space="preserve"> publications or in associated farriery publications (e.g. </w:t>
      </w:r>
      <w:r w:rsidR="00D01C75" w:rsidRPr="00DF7296">
        <w:rPr>
          <w:rFonts w:eastAsia="Times New Roman" w:cstheme="minorHAnsi"/>
          <w:color w:val="222222"/>
          <w:lang w:eastAsia="en-GB"/>
        </w:rPr>
        <w:t>F</w:t>
      </w:r>
      <w:r w:rsidRPr="00DF7296">
        <w:rPr>
          <w:rFonts w:eastAsia="Times New Roman" w:cstheme="minorHAnsi"/>
          <w:color w:val="222222"/>
          <w:lang w:eastAsia="en-GB"/>
        </w:rPr>
        <w:t xml:space="preserve">acebook, twitter, website, the </w:t>
      </w:r>
      <w:r w:rsidR="00D01C75" w:rsidRPr="00DF7296">
        <w:rPr>
          <w:rFonts w:eastAsia="Times New Roman" w:cstheme="minorHAnsi"/>
          <w:color w:val="222222"/>
          <w:lang w:eastAsia="en-GB"/>
        </w:rPr>
        <w:t>C</w:t>
      </w:r>
      <w:r w:rsidRPr="00DF7296">
        <w:rPr>
          <w:rFonts w:eastAsia="Times New Roman" w:cstheme="minorHAnsi"/>
          <w:color w:val="222222"/>
          <w:lang w:eastAsia="en-GB"/>
        </w:rPr>
        <w:t xml:space="preserve">lench). </w:t>
      </w:r>
    </w:p>
    <w:p w14:paraId="04433D53" w14:textId="41CDDAD5" w:rsidR="00034BAA" w:rsidRPr="00DF7296" w:rsidRDefault="00034BAA" w:rsidP="00034BA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DF7296">
        <w:rPr>
          <w:rFonts w:eastAsia="Times New Roman" w:cstheme="minorHAnsi"/>
          <w:color w:val="222222"/>
          <w:lang w:eastAsia="en-GB"/>
        </w:rPr>
        <w:br/>
      </w:r>
      <w:r w:rsidRPr="00DF7296">
        <w:rPr>
          <w:rFonts w:eastAsia="Times New Roman" w:cstheme="minorHAnsi"/>
          <w:color w:val="222222"/>
          <w:shd w:val="clear" w:color="auto" w:fill="FFFFFF"/>
          <w:lang w:eastAsia="en-GB"/>
        </w:rPr>
        <w:t>WHAT DOES THE EVSA COORDINATOR </w:t>
      </w:r>
      <w:r w:rsidRPr="00DF7296">
        <w:rPr>
          <w:rFonts w:eastAsia="Times New Roman" w:cstheme="minorHAnsi"/>
          <w:b/>
          <w:bCs/>
          <w:color w:val="222222"/>
          <w:shd w:val="clear" w:color="auto" w:fill="FFFFFF"/>
          <w:lang w:eastAsia="en-GB"/>
        </w:rPr>
        <w:t>NOT USE</w:t>
      </w:r>
      <w:r w:rsidRPr="00DF7296">
        <w:rPr>
          <w:rFonts w:eastAsia="Times New Roman" w:cstheme="minorHAnsi"/>
          <w:color w:val="222222"/>
          <w:shd w:val="clear" w:color="auto" w:fill="FFFFFF"/>
          <w:lang w:eastAsia="en-GB"/>
        </w:rPr>
        <w:t> INFORMATION STORED ABOUT INDIVIDUALS/ORGANISATIONS FOR?</w:t>
      </w:r>
      <w:r w:rsidRPr="00DF7296">
        <w:rPr>
          <w:rFonts w:eastAsia="Times New Roman" w:cstheme="minorHAnsi"/>
          <w:color w:val="222222"/>
          <w:lang w:eastAsia="en-GB"/>
        </w:rPr>
        <w:t> </w:t>
      </w:r>
      <w:r w:rsidRPr="00DF7296">
        <w:rPr>
          <w:rFonts w:eastAsia="Times New Roman" w:cstheme="minorHAnsi"/>
          <w:color w:val="222222"/>
          <w:lang w:eastAsia="en-GB"/>
        </w:rPr>
        <w:br/>
        <w:t>1. Information is not passed onto third parties without permission.</w:t>
      </w:r>
      <w:r w:rsidRPr="00DF7296">
        <w:rPr>
          <w:rFonts w:eastAsia="Times New Roman" w:cstheme="minorHAnsi"/>
          <w:color w:val="222222"/>
          <w:lang w:eastAsia="en-GB"/>
        </w:rPr>
        <w:br/>
        <w:t>2. Information is never sold on to third parties.</w:t>
      </w:r>
    </w:p>
    <w:p w14:paraId="229455C5" w14:textId="77777777" w:rsidR="00034BAA" w:rsidRPr="00DF7296" w:rsidRDefault="00034BAA" w:rsidP="00034BA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</w:p>
    <w:p w14:paraId="2FAB3E62" w14:textId="250E88D6" w:rsidR="00034BAA" w:rsidRPr="00DF7296" w:rsidRDefault="00034BAA" w:rsidP="00034BAA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DF7296">
        <w:rPr>
          <w:rFonts w:eastAsia="Times New Roman" w:cstheme="minorHAnsi"/>
          <w:color w:val="222222"/>
          <w:lang w:eastAsia="en-GB"/>
        </w:rPr>
        <w:t>HOW CAN AN INDIVIDUAL/ORGANISATION STOP THE EVSA PROGRAMME FROM STORING INFORMATION ABOUT THEM?</w:t>
      </w:r>
      <w:r w:rsidRPr="00DF7296">
        <w:rPr>
          <w:rFonts w:eastAsia="Times New Roman" w:cstheme="minorHAnsi"/>
          <w:color w:val="222222"/>
          <w:lang w:eastAsia="en-GB"/>
        </w:rPr>
        <w:br/>
        <w:t>1. By requesting the EVSA coordinator to remove all data about them and to provide assurance/evidence that this has been done.</w:t>
      </w:r>
    </w:p>
    <w:p w14:paraId="39A4486B" w14:textId="393D2D81" w:rsidR="00081E9F" w:rsidRPr="00DF7296" w:rsidRDefault="00081E9F">
      <w:pPr>
        <w:rPr>
          <w:rFonts w:eastAsia="Times New Roman" w:cstheme="minorHAnsi"/>
          <w:color w:val="222222"/>
          <w:lang w:eastAsia="en-GB"/>
        </w:rPr>
      </w:pPr>
    </w:p>
    <w:p w14:paraId="456D521C" w14:textId="77777777" w:rsidR="00FF043F" w:rsidRDefault="00FF043F" w:rsidP="00034B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53C17FF" w14:textId="55BD52AE" w:rsidR="00081E9F" w:rsidRPr="00D02420" w:rsidRDefault="00A14463" w:rsidP="00034B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D02420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The </w:t>
      </w:r>
      <w:r w:rsidR="00081E9F" w:rsidRPr="00D02420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W</w:t>
      </w:r>
      <w:r w:rsidRPr="00D02420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orshipful Company of Farriers</w:t>
      </w:r>
      <w:r w:rsidR="00D02420" w:rsidRPr="00D02420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    </w:t>
      </w:r>
      <w:r w:rsidR="00D02420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     </w:t>
      </w:r>
      <w:r w:rsidRPr="00D02420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GDPR Consent form</w:t>
      </w:r>
    </w:p>
    <w:p w14:paraId="26D56F5F" w14:textId="77777777" w:rsidR="00081E9F" w:rsidRDefault="00081E9F" w:rsidP="00034B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8633BD8" w14:textId="77777777" w:rsidR="00081E9F" w:rsidRDefault="00081E9F" w:rsidP="00034B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Please confirm your identity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Pr="00B75418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Full Name</w:t>
      </w:r>
    </w:p>
    <w:p w14:paraId="5E1D7591" w14:textId="77777777" w:rsidR="00081E9F" w:rsidRDefault="00081E9F" w:rsidP="00034B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CDBC492" w14:textId="77777777" w:rsidR="00081E9F" w:rsidRDefault="00081E9F" w:rsidP="00034B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FD31849" w14:textId="77777777" w:rsidR="009355C6" w:rsidRPr="00E718A8" w:rsidRDefault="00081E9F" w:rsidP="00034B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E718A8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Blanket consent</w:t>
      </w:r>
      <w:r w:rsidR="009355C6" w:rsidRPr="00E718A8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:</w:t>
      </w:r>
    </w:p>
    <w:p w14:paraId="33848381" w14:textId="556537B0" w:rsidR="000F0086" w:rsidRPr="00E718A8" w:rsidRDefault="009355C6" w:rsidP="00034B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915AC3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If you are happy to give consent for all below</w:t>
      </w:r>
      <w:r w:rsidR="00E718A8" w:rsidRPr="00915AC3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 xml:space="preserve">, </w:t>
      </w:r>
      <w:r w:rsidRPr="00915AC3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p</w:t>
      </w:r>
      <w:r w:rsidR="00BD4CD4" w:rsidRPr="00915AC3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l</w:t>
      </w:r>
      <w:r w:rsidRPr="00915AC3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 xml:space="preserve">ease </w:t>
      </w:r>
      <w:r w:rsidR="00B76A4E" w:rsidRPr="00915AC3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put Y (yes)</w:t>
      </w:r>
      <w:r w:rsidR="00141CCF" w:rsidRPr="00915AC3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 xml:space="preserve"> here  </w:t>
      </w:r>
      <w:r w:rsidR="000F0086" w:rsidRPr="00915AC3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--</w:t>
      </w:r>
      <w:r w:rsidR="00E718A8" w:rsidRPr="00E718A8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br/>
      </w:r>
      <w:r w:rsidR="00DC7704" w:rsidRPr="00DC7704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and sign and date below</w:t>
      </w:r>
      <w:r w:rsidR="00DC7704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.</w:t>
      </w:r>
    </w:p>
    <w:p w14:paraId="6E95AF4C" w14:textId="35694C48" w:rsidR="00B8666C" w:rsidRPr="00915AC3" w:rsidRDefault="00B8666C" w:rsidP="00034B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r w:rsidRPr="00915AC3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 xml:space="preserve">If you give blanket consent, there is no need </w:t>
      </w:r>
      <w:r w:rsidR="00A75CB3" w:rsidRPr="00915AC3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 xml:space="preserve">to complete anything else other than your signature </w:t>
      </w:r>
      <w:r w:rsidR="00915AC3" w:rsidRPr="00915AC3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below</w:t>
      </w:r>
      <w:r w:rsidR="00A75CB3" w:rsidRPr="00915AC3"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  <w:t>.</w:t>
      </w:r>
    </w:p>
    <w:p w14:paraId="3E356CAE" w14:textId="77777777" w:rsidR="000F0086" w:rsidRDefault="000F0086" w:rsidP="00034B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90ACB01" w14:textId="77777777" w:rsidR="00936CB5" w:rsidRDefault="000F0086" w:rsidP="00034B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Otherwise complete the individual lines below</w:t>
      </w:r>
      <w:r w:rsidR="00BD4CD4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A75CB3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="00A75CB3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</w:r>
      <w:r w:rsidR="00A75CB3" w:rsidRPr="00D02420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Consent to hold </w:t>
      </w:r>
      <w:r w:rsidR="00FE155A" w:rsidRPr="00D02420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your personal data (Please give a Y (yes) or N (no)</w:t>
      </w:r>
    </w:p>
    <w:p w14:paraId="05388109" w14:textId="29685A47" w:rsidR="00DC033C" w:rsidRDefault="00936CB5" w:rsidP="00034B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My title, first name, last name, postnominals     </w:t>
      </w:r>
      <w:r w:rsidR="00C825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C825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C825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C825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C825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………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 xml:space="preserve">My address and postcode </w:t>
      </w:r>
      <w:r w:rsidR="00DC033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                                </w:t>
      </w:r>
      <w:r w:rsidR="003A47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3A47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3A47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3A47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3A47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DC033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…</w:t>
      </w:r>
      <w:proofErr w:type="gramStart"/>
      <w:r w:rsidR="00DC033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…..</w:t>
      </w:r>
      <w:proofErr w:type="gramEnd"/>
    </w:p>
    <w:p w14:paraId="41D51254" w14:textId="3CCF1480" w:rsidR="00DC033C" w:rsidRDefault="00DC033C" w:rsidP="00034B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My email address and alternate email address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  <w:t>…….</w:t>
      </w:r>
    </w:p>
    <w:p w14:paraId="411D58CF" w14:textId="51BF4DA6" w:rsidR="000B0671" w:rsidRDefault="00DC033C" w:rsidP="00034B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My mobile/landline telephone numbers</w:t>
      </w:r>
      <w:r w:rsidR="000B067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0B067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0B067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3A47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3A47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3A47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0B067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……….</w:t>
      </w:r>
    </w:p>
    <w:p w14:paraId="74E89C88" w14:textId="77AF348F" w:rsidR="008E0523" w:rsidRDefault="000B0671" w:rsidP="00034B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My bank details to pay expenses</w:t>
      </w:r>
      <w:r w:rsidR="00434A8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etc </w:t>
      </w:r>
      <w:r w:rsidR="00434A8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434A8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434A8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3A47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3A47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3A47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434A8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……….</w:t>
      </w:r>
    </w:p>
    <w:p w14:paraId="50A79764" w14:textId="3312CB32" w:rsidR="008E0523" w:rsidRDefault="003A474C" w:rsidP="00034B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</w:p>
    <w:p w14:paraId="4B414499" w14:textId="77777777" w:rsidR="008E0523" w:rsidRDefault="008E0523" w:rsidP="00034B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636AED2" w14:textId="03769711" w:rsidR="008E0523" w:rsidRPr="004F22DF" w:rsidRDefault="008E0523" w:rsidP="00034BA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4F22DF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Consent to share your contact details</w:t>
      </w:r>
      <w:r w:rsidR="00732B62" w:rsidRPr="004F22DF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</w:t>
      </w:r>
      <w:r w:rsidR="003241D1" w:rsidRPr="004F22DF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with </w:t>
      </w:r>
      <w:r w:rsidR="00642AFC" w:rsidRPr="004F22DF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other members of the </w:t>
      </w:r>
      <w:proofErr w:type="gramStart"/>
      <w:r w:rsidR="00642AFC" w:rsidRPr="004F22DF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farriers</w:t>
      </w:r>
      <w:proofErr w:type="gramEnd"/>
      <w:r w:rsidR="00642AFC" w:rsidRPr="004F22DF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company as needed to conduct the business of EVSA</w:t>
      </w:r>
      <w:r w:rsidR="00A11FD2" w:rsidRPr="004F22DF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.</w:t>
      </w:r>
    </w:p>
    <w:p w14:paraId="2ADDA8F3" w14:textId="6C06766F" w:rsidR="008E0523" w:rsidRDefault="008E0523" w:rsidP="008E0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My title, first name, last name, postnominals   </w:t>
      </w:r>
      <w:r w:rsidR="003A47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3A47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3A47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3A47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115A8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………</w:t>
      </w:r>
      <w:r w:rsidR="00115A8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 xml:space="preserve">My address and postcode                                  </w:t>
      </w:r>
      <w:r w:rsidR="003A47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3A47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3A47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3A47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3A474C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……</w:t>
      </w:r>
      <w:r w:rsidR="00B33AB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….</w:t>
      </w:r>
    </w:p>
    <w:p w14:paraId="14A73318" w14:textId="44EC4952" w:rsidR="008E0523" w:rsidRDefault="008E0523" w:rsidP="008E0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My email address and alternate email address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  <w:t>……</w:t>
      </w:r>
      <w:r w:rsidR="00B33AB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….</w:t>
      </w:r>
    </w:p>
    <w:p w14:paraId="373C00A4" w14:textId="4EFA76A3" w:rsidR="00821D3F" w:rsidRDefault="008E0523" w:rsidP="008E0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My mobile/landline telephone numbers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C825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C825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C825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C825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C8250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  <w:t>……….</w:t>
      </w:r>
    </w:p>
    <w:p w14:paraId="2BE9229E" w14:textId="77777777" w:rsidR="00821D3F" w:rsidRDefault="00821D3F" w:rsidP="008E05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2B88E3B" w14:textId="62216DBE" w:rsidR="00034BAA" w:rsidRDefault="00821D3F" w:rsidP="00515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4F22DF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Consent </w:t>
      </w:r>
      <w:r w:rsidR="00DA5693" w:rsidRPr="004F22DF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for photographs</w:t>
      </w:r>
      <w:r w:rsidR="009F60E2" w:rsidRPr="004F22DF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</w:t>
      </w:r>
      <w:r w:rsidR="00ED27E5" w:rsidRPr="004F22DF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in which </w:t>
      </w:r>
      <w:r w:rsidR="004F22DF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you</w:t>
      </w:r>
      <w:r w:rsidR="00ED27E5" w:rsidRPr="004F22DF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may appear </w:t>
      </w:r>
      <w:r w:rsidR="009F60E2" w:rsidRPr="004F22DF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and </w:t>
      </w:r>
      <w:r w:rsidR="00306D3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your</w:t>
      </w:r>
      <w:r w:rsidR="00ED27E5" w:rsidRPr="004F22DF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report to the WCF on </w:t>
      </w:r>
      <w:r w:rsidR="00306D3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your</w:t>
      </w:r>
      <w:r w:rsidR="00ED27E5" w:rsidRPr="004F22DF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EVSA week </w:t>
      </w:r>
      <w:r w:rsidR="00DA5693" w:rsidRPr="004F22DF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to be published </w:t>
      </w:r>
      <w:r w:rsidR="00867377" w:rsidRPr="004F22DF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in</w:t>
      </w:r>
      <w:r w:rsidR="008673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>The Clench Newsletter</w:t>
      </w:r>
      <w:r w:rsidR="008673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8673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8673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8673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8673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8673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8673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8673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  <w:t>………</w:t>
      </w:r>
      <w:r w:rsidR="00B33AB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  <w:r w:rsidR="008673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br/>
        <w:t xml:space="preserve">The </w:t>
      </w:r>
      <w:r w:rsidR="0095683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</w:t>
      </w:r>
      <w:r w:rsidR="008673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ompany’s website,</w:t>
      </w:r>
      <w:r w:rsidR="00ED27E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51689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</w:t>
      </w:r>
      <w:r w:rsidR="008673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acebook page or other social media</w:t>
      </w:r>
      <w:r w:rsidR="008673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867377"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="0095683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……….</w:t>
      </w:r>
    </w:p>
    <w:p w14:paraId="3314C84F" w14:textId="3F554DD3" w:rsidR="0095683D" w:rsidRDefault="0095683D" w:rsidP="00515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6976A4C" w14:textId="751C92BF" w:rsidR="0095683D" w:rsidRPr="004F22DF" w:rsidRDefault="0095683D" w:rsidP="0051580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4F22DF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Consent to be contacted by the Company</w:t>
      </w:r>
      <w:r w:rsidR="00CB7D7D" w:rsidRPr="004F22DF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by the following means</w:t>
      </w:r>
    </w:p>
    <w:p w14:paraId="64369B5A" w14:textId="5AA3969C" w:rsidR="00CB7D7D" w:rsidRDefault="00CB7D7D" w:rsidP="00515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By email</w:t>
      </w:r>
      <w:r w:rsidR="00CA5C4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text, WhatsApp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  <w:t>……….</w:t>
      </w:r>
    </w:p>
    <w:p w14:paraId="2BA0C9EA" w14:textId="79A61DDC" w:rsidR="00CB7D7D" w:rsidRDefault="00CB7D7D" w:rsidP="00515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By  letter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  <w:t>………</w:t>
      </w:r>
      <w:r w:rsidR="00115A82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4EB222AD" w14:textId="08869D41" w:rsidR="00CB7D7D" w:rsidRDefault="00094C2E" w:rsidP="00515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By sending me the Clench newsletter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  <w:t>……….</w:t>
      </w:r>
    </w:p>
    <w:p w14:paraId="7B7B8A48" w14:textId="60FF34C6" w:rsidR="00094C2E" w:rsidRDefault="00094C2E" w:rsidP="00515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By phone (this will be rare)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  <w:t>……….</w:t>
      </w:r>
    </w:p>
    <w:p w14:paraId="39986D11" w14:textId="279CF68D" w:rsidR="00AF1691" w:rsidRDefault="00AF1691" w:rsidP="00515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BAB3CBD" w14:textId="0345FD60" w:rsidR="00AF1691" w:rsidRDefault="00AF1691" w:rsidP="00515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2F15EFC4" w14:textId="779C0C44" w:rsidR="00AF1691" w:rsidRDefault="00AF1691" w:rsidP="00515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88F8A49" w14:textId="1B46B0E6" w:rsidR="00AF1691" w:rsidRPr="00034BAA" w:rsidRDefault="00AF1691" w:rsidP="005158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75418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Signature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  <w:t>…………………………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…..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  <w:r w:rsidRPr="00B75418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Date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 ………………………………</w:t>
      </w:r>
    </w:p>
    <w:p w14:paraId="4488BEB6" w14:textId="77777777" w:rsidR="00087537" w:rsidRDefault="00087537"/>
    <w:sectPr w:rsidR="00087537" w:rsidSect="000E291A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EC20" w14:textId="77777777" w:rsidR="007667B6" w:rsidRDefault="007667B6" w:rsidP="000E291A">
      <w:pPr>
        <w:spacing w:after="0" w:line="240" w:lineRule="auto"/>
      </w:pPr>
      <w:r>
        <w:separator/>
      </w:r>
    </w:p>
  </w:endnote>
  <w:endnote w:type="continuationSeparator" w:id="0">
    <w:p w14:paraId="61676DEB" w14:textId="77777777" w:rsidR="007667B6" w:rsidRDefault="007667B6" w:rsidP="000E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604AA" w14:textId="3630736A" w:rsidR="000E291A" w:rsidRDefault="000E291A">
    <w:pPr>
      <w:pStyle w:val="Footer"/>
    </w:pPr>
    <w:r>
      <w:t>GDPR. L Brown</w:t>
    </w:r>
    <w:r w:rsidR="007E5897">
      <w:t xml:space="preserve"> January</w:t>
    </w:r>
    <w:r w:rsidR="00991DCB">
      <w:t xml:space="preserve"> 202</w:t>
    </w:r>
    <w:r w:rsidR="007E5897">
      <w:t>4</w:t>
    </w:r>
    <w:r>
      <w:t xml:space="preserve">. Rev </w:t>
    </w:r>
    <w:r w:rsidR="007E5897">
      <w:t>4</w:t>
    </w:r>
    <w:r>
      <w:t>.</w:t>
    </w:r>
  </w:p>
  <w:p w14:paraId="756C2DD7" w14:textId="77777777" w:rsidR="000E291A" w:rsidRDefault="000E2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6232" w14:textId="77777777" w:rsidR="007667B6" w:rsidRDefault="007667B6" w:rsidP="000E291A">
      <w:pPr>
        <w:spacing w:after="0" w:line="240" w:lineRule="auto"/>
      </w:pPr>
      <w:r>
        <w:separator/>
      </w:r>
    </w:p>
  </w:footnote>
  <w:footnote w:type="continuationSeparator" w:id="0">
    <w:p w14:paraId="12E6A6E6" w14:textId="77777777" w:rsidR="007667B6" w:rsidRDefault="007667B6" w:rsidP="000E2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3F000EB9" w14:textId="77777777" w:rsidR="005E2492" w:rsidRDefault="005E2492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0BC13C7" w14:textId="77777777" w:rsidR="005E2492" w:rsidRDefault="005E2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37"/>
    <w:rsid w:val="00034BAA"/>
    <w:rsid w:val="00081E9F"/>
    <w:rsid w:val="00087537"/>
    <w:rsid w:val="00094C2E"/>
    <w:rsid w:val="000B0671"/>
    <w:rsid w:val="000E291A"/>
    <w:rsid w:val="000F0086"/>
    <w:rsid w:val="00115A82"/>
    <w:rsid w:val="00124B18"/>
    <w:rsid w:val="00141CCF"/>
    <w:rsid w:val="00170D15"/>
    <w:rsid w:val="001917EF"/>
    <w:rsid w:val="001F2F88"/>
    <w:rsid w:val="00252CBA"/>
    <w:rsid w:val="00273D2E"/>
    <w:rsid w:val="00306D34"/>
    <w:rsid w:val="003241D1"/>
    <w:rsid w:val="00351CC8"/>
    <w:rsid w:val="00366147"/>
    <w:rsid w:val="00386856"/>
    <w:rsid w:val="003A474C"/>
    <w:rsid w:val="003C15E4"/>
    <w:rsid w:val="003C3B6E"/>
    <w:rsid w:val="003D5582"/>
    <w:rsid w:val="00407A00"/>
    <w:rsid w:val="00434A87"/>
    <w:rsid w:val="004F22DF"/>
    <w:rsid w:val="00515808"/>
    <w:rsid w:val="00516891"/>
    <w:rsid w:val="00570A77"/>
    <w:rsid w:val="005C23E2"/>
    <w:rsid w:val="005D4D8D"/>
    <w:rsid w:val="005E2492"/>
    <w:rsid w:val="00636D21"/>
    <w:rsid w:val="00642AFC"/>
    <w:rsid w:val="006F52F8"/>
    <w:rsid w:val="00732B62"/>
    <w:rsid w:val="007667B6"/>
    <w:rsid w:val="00791F2A"/>
    <w:rsid w:val="007B55EF"/>
    <w:rsid w:val="007C6E91"/>
    <w:rsid w:val="007E5897"/>
    <w:rsid w:val="00821D3F"/>
    <w:rsid w:val="008348B5"/>
    <w:rsid w:val="00867377"/>
    <w:rsid w:val="008E0523"/>
    <w:rsid w:val="00915AC3"/>
    <w:rsid w:val="009355C6"/>
    <w:rsid w:val="00936CB5"/>
    <w:rsid w:val="0095683D"/>
    <w:rsid w:val="009726BB"/>
    <w:rsid w:val="00991DCB"/>
    <w:rsid w:val="009B15DA"/>
    <w:rsid w:val="009F2F3B"/>
    <w:rsid w:val="009F60E2"/>
    <w:rsid w:val="00A11FD2"/>
    <w:rsid w:val="00A14463"/>
    <w:rsid w:val="00A75CB3"/>
    <w:rsid w:val="00AF0199"/>
    <w:rsid w:val="00AF1691"/>
    <w:rsid w:val="00B06535"/>
    <w:rsid w:val="00B074D8"/>
    <w:rsid w:val="00B33ABE"/>
    <w:rsid w:val="00B75418"/>
    <w:rsid w:val="00B76A4E"/>
    <w:rsid w:val="00B81AEC"/>
    <w:rsid w:val="00B8666C"/>
    <w:rsid w:val="00BD4CD4"/>
    <w:rsid w:val="00C45C27"/>
    <w:rsid w:val="00C82501"/>
    <w:rsid w:val="00CA5C4D"/>
    <w:rsid w:val="00CB7D7D"/>
    <w:rsid w:val="00CE5F8F"/>
    <w:rsid w:val="00D01C75"/>
    <w:rsid w:val="00D02420"/>
    <w:rsid w:val="00D15AEB"/>
    <w:rsid w:val="00D70672"/>
    <w:rsid w:val="00DA5693"/>
    <w:rsid w:val="00DC033C"/>
    <w:rsid w:val="00DC7704"/>
    <w:rsid w:val="00DF7296"/>
    <w:rsid w:val="00E30593"/>
    <w:rsid w:val="00E718A8"/>
    <w:rsid w:val="00ED27E5"/>
    <w:rsid w:val="00F50C85"/>
    <w:rsid w:val="00FE155A"/>
    <w:rsid w:val="00FF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D5A26"/>
  <w15:chartTrackingRefBased/>
  <w15:docId w15:val="{188C0DC7-4230-4E11-96A8-4F48D504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034BAA"/>
  </w:style>
  <w:style w:type="character" w:customStyle="1" w:styleId="hoenzb">
    <w:name w:val="hoenzb"/>
    <w:basedOn w:val="DefaultParagraphFont"/>
    <w:rsid w:val="00034BAA"/>
  </w:style>
  <w:style w:type="character" w:styleId="Hyperlink">
    <w:name w:val="Hyperlink"/>
    <w:basedOn w:val="DefaultParagraphFont"/>
    <w:uiPriority w:val="99"/>
    <w:semiHidden/>
    <w:unhideWhenUsed/>
    <w:rsid w:val="00034BA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2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91A"/>
  </w:style>
  <w:style w:type="paragraph" w:styleId="Footer">
    <w:name w:val="footer"/>
    <w:basedOn w:val="Normal"/>
    <w:link w:val="FooterChar"/>
    <w:uiPriority w:val="99"/>
    <w:unhideWhenUsed/>
    <w:rsid w:val="000E29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23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3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6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2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5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4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36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41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7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55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71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7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16863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02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41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25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94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70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A86D57AC3E846B07DF4E2527F9D60" ma:contentTypeVersion="12" ma:contentTypeDescription="Create a new document." ma:contentTypeScope="" ma:versionID="a5d64468be4a6c2250a1d9450b341152">
  <xsd:schema xmlns:xsd="http://www.w3.org/2001/XMLSchema" xmlns:xs="http://www.w3.org/2001/XMLSchema" xmlns:p="http://schemas.microsoft.com/office/2006/metadata/properties" xmlns:ns2="b126f696-8d8a-49fb-98b5-46637e11ea7e" xmlns:ns3="b0f812ef-9b72-405d-94af-4e2b1755f8ac" targetNamespace="http://schemas.microsoft.com/office/2006/metadata/properties" ma:root="true" ma:fieldsID="7c21b34f4fda421457b727333a7c641f" ns2:_="" ns3:_="">
    <xsd:import namespace="b126f696-8d8a-49fb-98b5-46637e11ea7e"/>
    <xsd:import namespace="b0f812ef-9b72-405d-94af-4e2b1755f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6f696-8d8a-49fb-98b5-46637e11e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dd7a5b3-1bc1-42d2-8a8f-a9b19162df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812ef-9b72-405d-94af-4e2b1755f8a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31eab46-f491-46df-8d26-a6ba1a4e85ad}" ma:internalName="TaxCatchAll" ma:showField="CatchAllData" ma:web="b0f812ef-9b72-405d-94af-4e2b1755f8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26f696-8d8a-49fb-98b5-46637e11ea7e">
      <Terms xmlns="http://schemas.microsoft.com/office/infopath/2007/PartnerControls"/>
    </lcf76f155ced4ddcb4097134ff3c332f>
    <TaxCatchAll xmlns="b0f812ef-9b72-405d-94af-4e2b1755f8ac" xsi:nil="true"/>
  </documentManagement>
</p:properties>
</file>

<file path=customXml/itemProps1.xml><?xml version="1.0" encoding="utf-8"?>
<ds:datastoreItem xmlns:ds="http://schemas.openxmlformats.org/officeDocument/2006/customXml" ds:itemID="{53BAF60A-A9C0-4C00-A6A9-89C70438DEDA}"/>
</file>

<file path=customXml/itemProps2.xml><?xml version="1.0" encoding="utf-8"?>
<ds:datastoreItem xmlns:ds="http://schemas.openxmlformats.org/officeDocument/2006/customXml" ds:itemID="{1407BD2F-27D0-4DF6-AE84-F88DA55F23C1}"/>
</file>

<file path=customXml/itemProps3.xml><?xml version="1.0" encoding="utf-8"?>
<ds:datastoreItem xmlns:ds="http://schemas.openxmlformats.org/officeDocument/2006/customXml" ds:itemID="{31D58F8C-E410-4E68-8A69-82FDF64C9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4099</Characters>
  <Application>Microsoft Office Word</Application>
  <DocSecurity>4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Brown</dc:creator>
  <cp:keywords/>
  <dc:description/>
  <cp:lastModifiedBy>Craftsecretary</cp:lastModifiedBy>
  <cp:revision>2</cp:revision>
  <dcterms:created xsi:type="dcterms:W3CDTF">2024-01-16T12:58:00Z</dcterms:created>
  <dcterms:modified xsi:type="dcterms:W3CDTF">2024-01-16T12:58:00Z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0x01010006CA86D57AC3E846B07DF4E2527F9D60</vt:lpwstr>
  </property>
</Properties>
</file>